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4E15" w14:textId="1B924EF6" w:rsid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РУДАРСТВА И ЕНЕРГЕТИКЕ РЕПУБЛИКЕ СРБИЈЕ</w:t>
      </w:r>
    </w:p>
    <w:p w14:paraId="2982AD7E" w14:textId="0AC20E11" w:rsid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MINISTRY OF MINING AND ENERGY REPUBLIC OF SERBIA</w:t>
      </w:r>
    </w:p>
    <w:p w14:paraId="4D58F862" w14:textId="77777777" w:rsid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AFE2" w14:textId="15468495" w:rsidR="00440160" w:rsidRPr="00440160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</w:t>
      </w:r>
      <w:r w:rsidR="00296C8D">
        <w:rPr>
          <w:rFonts w:ascii="Times New Roman" w:hAnsi="Times New Roman" w:cs="Times New Roman"/>
          <w:b/>
          <w:sz w:val="24"/>
          <w:szCs w:val="24"/>
          <w:lang w:val="sr-Cyrl-CS"/>
        </w:rPr>
        <w:t>ПРЕДЛОГ АКЦИОНОГ ПЛАНА ПРАВЕДНЕ ТРАНЗИЦИЈЕ</w:t>
      </w:r>
    </w:p>
    <w:p w14:paraId="1679786F" w14:textId="77777777" w:rsid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0EEA4" w14:textId="70FF8AB7" w:rsidR="00C22EF6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</w:rPr>
        <w:t xml:space="preserve">TABLE FOR COMMENTS </w:t>
      </w:r>
      <w:r w:rsidR="00440160">
        <w:rPr>
          <w:rFonts w:ascii="Times New Roman" w:hAnsi="Times New Roman" w:cs="Times New Roman"/>
          <w:b/>
          <w:sz w:val="24"/>
          <w:szCs w:val="24"/>
        </w:rPr>
        <w:t xml:space="preserve">ON THE DRAFT </w:t>
      </w:r>
      <w:r w:rsidR="00296C8D">
        <w:rPr>
          <w:rFonts w:ascii="Times New Roman" w:hAnsi="Times New Roman" w:cs="Times New Roman"/>
          <w:b/>
          <w:sz w:val="24"/>
          <w:szCs w:val="24"/>
        </w:rPr>
        <w:t>JUST TRANSITION ACTION PLAN</w:t>
      </w:r>
    </w:p>
    <w:p w14:paraId="0E6A044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749D831B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="00296C8D">
        <w:rPr>
          <w:rFonts w:ascii="Times New Roman" w:hAnsi="Times New Roman" w:cs="Times New Roman"/>
          <w:b/>
          <w:iCs/>
          <w:color w:val="1F497D"/>
          <w:sz w:val="24"/>
          <w:szCs w:val="24"/>
        </w:rPr>
        <w:t>biljana.ramic</w:t>
      </w:r>
      <w:hyperlink r:id="rId4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4EC28C83" w14:textId="7777777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137DA05F" w14:textId="59E994D5" w:rsidR="00440160" w:rsidRDefault="00440160" w:rsidP="00440160">
      <w:pPr>
        <w:pStyle w:val="NoSpacing"/>
        <w:ind w:right="540"/>
        <w:jc w:val="center"/>
        <w:rPr>
          <w:rStyle w:val="Hyperlink"/>
          <w:rFonts w:ascii="Times New Roman" w:hAnsi="Times New Roman" w:cs="Times New Roman"/>
          <w:b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for </w:t>
      </w:r>
      <w:r>
        <w:t xml:space="preserve">submitting </w:t>
      </w:r>
      <w:r w:rsidR="00BC656D">
        <w:t>comments: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="00296C8D">
        <w:rPr>
          <w:rFonts w:ascii="Times New Roman" w:hAnsi="Times New Roman" w:cs="Times New Roman"/>
          <w:b/>
          <w:iCs/>
          <w:color w:val="1F497D"/>
          <w:sz w:val="24"/>
          <w:szCs w:val="24"/>
        </w:rPr>
        <w:t>biljana.ramic</w:t>
      </w:r>
      <w:hyperlink r:id="rId5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24AFDB69" w14:textId="77777777" w:rsidR="00296C8D" w:rsidRPr="00440160" w:rsidRDefault="00296C8D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2BBA77CC" w14:textId="6CD197EB" w:rsidR="00440160" w:rsidRP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МАЈ/ЈУН 2025</w:t>
      </w:r>
    </w:p>
    <w:p w14:paraId="1A88045A" w14:textId="50E8B705" w:rsidR="00440160" w:rsidRPr="00296C8D" w:rsidRDefault="00296C8D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MAY/JUN 2025</w:t>
      </w:r>
    </w:p>
    <w:tbl>
      <w:tblPr>
        <w:tblpPr w:leftFromText="180" w:rightFromText="180" w:vertAnchor="page" w:horzAnchor="margin" w:tblpY="54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296C8D" w14:paraId="23659054" w14:textId="77777777" w:rsidTr="00296C8D">
        <w:trPr>
          <w:trHeight w:val="180"/>
        </w:trPr>
        <w:tc>
          <w:tcPr>
            <w:tcW w:w="2229" w:type="pct"/>
          </w:tcPr>
          <w:p w14:paraId="2258A599" w14:textId="77777777" w:rsidR="00296C8D" w:rsidRPr="00EE311D" w:rsidRDefault="00296C8D" w:rsidP="00296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3DD592F5" w14:textId="77777777" w:rsidR="00296C8D" w:rsidRDefault="00296C8D" w:rsidP="00296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45739992" w14:textId="77777777" w:rsidR="00296C8D" w:rsidRPr="00E73FF1" w:rsidRDefault="00296C8D" w:rsidP="00296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771" w:type="pct"/>
          </w:tcPr>
          <w:p w14:paraId="7ED74456" w14:textId="77777777" w:rsidR="00296C8D" w:rsidRDefault="00296C8D" w:rsidP="00296C8D">
            <w:pPr>
              <w:pStyle w:val="NoSpacing"/>
            </w:pPr>
          </w:p>
        </w:tc>
      </w:tr>
      <w:tr w:rsidR="00296C8D" w14:paraId="412CED4E" w14:textId="77777777" w:rsidTr="00296C8D">
        <w:trPr>
          <w:trHeight w:val="1330"/>
        </w:trPr>
        <w:tc>
          <w:tcPr>
            <w:tcW w:w="2229" w:type="pct"/>
          </w:tcPr>
          <w:p w14:paraId="0A5EAE60" w14:textId="77777777" w:rsidR="00296C8D" w:rsidRPr="00EE311D" w:rsidRDefault="00296C8D" w:rsidP="00296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6D5453C4" w14:textId="77777777" w:rsidR="00296C8D" w:rsidRPr="00EE311D" w:rsidRDefault="00296C8D" w:rsidP="00296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571E7D90" w14:textId="77777777" w:rsidR="00296C8D" w:rsidRPr="00EE311D" w:rsidRDefault="00296C8D" w:rsidP="00296C8D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r>
              <w:rPr>
                <w:sz w:val="20"/>
                <w:szCs w:val="20"/>
                <w:lang w:val="sr-Cyrl-CS"/>
              </w:rPr>
              <w:t>and/or</w:t>
            </w:r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2771" w:type="pct"/>
          </w:tcPr>
          <w:p w14:paraId="47C3E4CA" w14:textId="77777777" w:rsidR="00296C8D" w:rsidRDefault="00296C8D" w:rsidP="00296C8D">
            <w:pPr>
              <w:pStyle w:val="NoSpacing"/>
            </w:pPr>
          </w:p>
        </w:tc>
      </w:tr>
    </w:tbl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D0EE0" w14:textId="77777777" w:rsidR="00440160" w:rsidRDefault="00440160" w:rsidP="00C22EF6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Comment, question, opinion</w:t>
            </w:r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  <w:tr w:rsidR="00296C8D" w14:paraId="126C14F2" w14:textId="77777777" w:rsidTr="00440160">
        <w:trPr>
          <w:trHeight w:hRule="exact" w:val="864"/>
        </w:trPr>
        <w:tc>
          <w:tcPr>
            <w:tcW w:w="209" w:type="pct"/>
          </w:tcPr>
          <w:p w14:paraId="4387EFC6" w14:textId="6634EA37" w:rsidR="00296C8D" w:rsidRDefault="00296C8D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666" w:type="pct"/>
          </w:tcPr>
          <w:p w14:paraId="51064908" w14:textId="77777777" w:rsidR="00296C8D" w:rsidRDefault="00296C8D" w:rsidP="00C22EF6">
            <w:pPr>
              <w:pStyle w:val="NoSpacing"/>
            </w:pPr>
          </w:p>
        </w:tc>
        <w:tc>
          <w:tcPr>
            <w:tcW w:w="1737" w:type="pct"/>
          </w:tcPr>
          <w:p w14:paraId="792CAA65" w14:textId="77777777" w:rsidR="00296C8D" w:rsidRDefault="00296C8D" w:rsidP="00C22EF6">
            <w:pPr>
              <w:pStyle w:val="NoSpacing"/>
            </w:pPr>
          </w:p>
        </w:tc>
        <w:tc>
          <w:tcPr>
            <w:tcW w:w="1388" w:type="pct"/>
          </w:tcPr>
          <w:p w14:paraId="4191D383" w14:textId="77777777" w:rsidR="00296C8D" w:rsidRDefault="00296C8D" w:rsidP="00C22EF6">
            <w:pPr>
              <w:pStyle w:val="NoSpacing"/>
            </w:pPr>
          </w:p>
        </w:tc>
      </w:tr>
      <w:tr w:rsidR="00296C8D" w14:paraId="760AAECF" w14:textId="77777777" w:rsidTr="00440160">
        <w:trPr>
          <w:trHeight w:hRule="exact" w:val="864"/>
        </w:trPr>
        <w:tc>
          <w:tcPr>
            <w:tcW w:w="209" w:type="pct"/>
          </w:tcPr>
          <w:p w14:paraId="419D91AE" w14:textId="25AF41F7" w:rsidR="00296C8D" w:rsidRDefault="00296C8D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666" w:type="pct"/>
          </w:tcPr>
          <w:p w14:paraId="54EAA92F" w14:textId="77777777" w:rsidR="00296C8D" w:rsidRDefault="00296C8D" w:rsidP="00C22EF6">
            <w:pPr>
              <w:pStyle w:val="NoSpacing"/>
            </w:pPr>
          </w:p>
        </w:tc>
        <w:tc>
          <w:tcPr>
            <w:tcW w:w="1737" w:type="pct"/>
          </w:tcPr>
          <w:p w14:paraId="49695C45" w14:textId="77777777" w:rsidR="00296C8D" w:rsidRDefault="00296C8D" w:rsidP="00C22EF6">
            <w:pPr>
              <w:pStyle w:val="NoSpacing"/>
            </w:pPr>
          </w:p>
        </w:tc>
        <w:tc>
          <w:tcPr>
            <w:tcW w:w="1388" w:type="pct"/>
          </w:tcPr>
          <w:p w14:paraId="6A05A7FE" w14:textId="77777777" w:rsidR="00296C8D" w:rsidRDefault="00296C8D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D4998"/>
    <w:rsid w:val="00141903"/>
    <w:rsid w:val="00293F53"/>
    <w:rsid w:val="00296C8D"/>
    <w:rsid w:val="002E5BEB"/>
    <w:rsid w:val="00393817"/>
    <w:rsid w:val="00440160"/>
    <w:rsid w:val="00533470"/>
    <w:rsid w:val="005674B0"/>
    <w:rsid w:val="00685B4E"/>
    <w:rsid w:val="0071246E"/>
    <w:rsid w:val="007A18EE"/>
    <w:rsid w:val="007F4F16"/>
    <w:rsid w:val="00845371"/>
    <w:rsid w:val="00855990"/>
    <w:rsid w:val="009064F9"/>
    <w:rsid w:val="00975892"/>
    <w:rsid w:val="00A720D4"/>
    <w:rsid w:val="00A86A90"/>
    <w:rsid w:val="00AC6F2C"/>
    <w:rsid w:val="00B57CC5"/>
    <w:rsid w:val="00BC656D"/>
    <w:rsid w:val="00C22EF6"/>
    <w:rsid w:val="00E73FF1"/>
    <w:rsid w:val="00EB202A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.ramic@mre.gov.rs" TargetMode="External"/><Relationship Id="rId4" Type="http://schemas.openxmlformats.org/officeDocument/2006/relationships/hyperlink" Target="mailto:biljana.ramic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Biljana Ramić</cp:lastModifiedBy>
  <cp:revision>5</cp:revision>
  <dcterms:created xsi:type="dcterms:W3CDTF">2025-05-13T09:46:00Z</dcterms:created>
  <dcterms:modified xsi:type="dcterms:W3CDTF">2025-05-13T09:50:00Z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